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00D7E" w:rsidRPr="00F05C12" w:rsidRDefault="00A66538">
      <w:pPr>
        <w:spacing w:line="500" w:lineRule="exact"/>
        <w:rPr>
          <w:rFonts w:asciiTheme="minorEastAsia" w:eastAsiaTheme="minorEastAsia" w:hAnsiTheme="minorEastAsia"/>
          <w:szCs w:val="28"/>
        </w:rPr>
      </w:pPr>
      <w:r w:rsidRPr="00F05C12">
        <w:rPr>
          <w:rFonts w:asciiTheme="minorEastAsia" w:eastAsiaTheme="minorEastAsia" w:hAnsiTheme="minorEastAsia" w:hint="eastAsia"/>
          <w:szCs w:val="28"/>
        </w:rPr>
        <w:t>账号：</w:t>
      </w:r>
      <w:r w:rsidRPr="00F05C12">
        <w:rPr>
          <w:rFonts w:asciiTheme="minorEastAsia" w:eastAsiaTheme="minorEastAsia" w:hAnsiTheme="minorEastAsia" w:hint="eastAsia"/>
          <w:szCs w:val="28"/>
        </w:rPr>
        <w:t xml:space="preserve">                                                    </w:t>
      </w:r>
      <w:r w:rsidRPr="00F05C12">
        <w:rPr>
          <w:rFonts w:asciiTheme="minorEastAsia" w:eastAsiaTheme="minorEastAsia" w:hAnsiTheme="minorEastAsia"/>
          <w:szCs w:val="28"/>
        </w:rPr>
        <w:t xml:space="preserve">  </w:t>
      </w:r>
      <w:r w:rsidRPr="00F05C12">
        <w:rPr>
          <w:rFonts w:asciiTheme="minorEastAsia" w:eastAsiaTheme="minorEastAsia" w:hAnsiTheme="minorEastAsia" w:hint="eastAsia"/>
          <w:b/>
          <w:sz w:val="28"/>
          <w:szCs w:val="28"/>
        </w:rPr>
        <w:t>排水管材</w:t>
      </w:r>
      <w:r w:rsidRPr="00F05C12">
        <w:rPr>
          <w:rFonts w:asciiTheme="minorEastAsia" w:eastAsiaTheme="minorEastAsia" w:hAnsiTheme="minorEastAsia" w:hint="eastAsia"/>
          <w:b/>
          <w:sz w:val="28"/>
          <w:szCs w:val="28"/>
        </w:rPr>
        <w:t>/</w:t>
      </w:r>
      <w:r w:rsidRPr="00F05C12">
        <w:rPr>
          <w:rFonts w:asciiTheme="minorEastAsia" w:eastAsiaTheme="minorEastAsia" w:hAnsiTheme="minorEastAsia" w:hint="eastAsia"/>
          <w:b/>
          <w:sz w:val="28"/>
          <w:szCs w:val="28"/>
        </w:rPr>
        <w:t>管件检测委托合同书</w:t>
      </w:r>
      <w:r w:rsidRPr="00F05C12">
        <w:rPr>
          <w:rFonts w:asciiTheme="minorEastAsia" w:eastAsiaTheme="minorEastAsia" w:hAnsiTheme="minorEastAsia" w:hint="eastAsia"/>
          <w:szCs w:val="28"/>
        </w:rPr>
        <w:t xml:space="preserve">                       </w:t>
      </w:r>
      <w:bookmarkStart w:id="0" w:name="_GoBack"/>
      <w:bookmarkEnd w:id="0"/>
      <w:r w:rsidRPr="00F05C12">
        <w:rPr>
          <w:rFonts w:asciiTheme="minorEastAsia" w:eastAsiaTheme="minorEastAsia" w:hAnsiTheme="minorEastAsia" w:hint="eastAsia"/>
          <w:szCs w:val="28"/>
        </w:rPr>
        <w:t xml:space="preserve">        </w:t>
      </w:r>
      <w:r w:rsidRPr="00F05C12">
        <w:rPr>
          <w:rFonts w:asciiTheme="minorEastAsia" w:eastAsiaTheme="minorEastAsia" w:hAnsiTheme="minorEastAsia"/>
          <w:szCs w:val="28"/>
        </w:rPr>
        <w:t xml:space="preserve">  </w:t>
      </w:r>
      <w:r w:rsidRPr="00F05C12">
        <w:rPr>
          <w:rFonts w:asciiTheme="minorEastAsia" w:eastAsiaTheme="minorEastAsia" w:hAnsiTheme="minorEastAsia" w:hint="eastAsia"/>
          <w:szCs w:val="28"/>
        </w:rPr>
        <w:t>委托号：</w:t>
      </w:r>
    </w:p>
    <w:tbl>
      <w:tblPr>
        <w:tblW w:w="157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96"/>
        <w:gridCol w:w="561"/>
        <w:gridCol w:w="431"/>
        <w:gridCol w:w="2408"/>
        <w:gridCol w:w="1562"/>
        <w:gridCol w:w="1266"/>
        <w:gridCol w:w="1332"/>
        <w:gridCol w:w="2717"/>
        <w:gridCol w:w="1620"/>
        <w:gridCol w:w="861"/>
        <w:gridCol w:w="491"/>
        <w:gridCol w:w="76"/>
        <w:gridCol w:w="1841"/>
      </w:tblGrid>
      <w:tr w:rsidR="00B00D7E" w:rsidRPr="00F05C12">
        <w:trPr>
          <w:trHeight w:val="454"/>
          <w:jc w:val="center"/>
        </w:trPr>
        <w:tc>
          <w:tcPr>
            <w:tcW w:w="115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18"/>
              </w:rPr>
            </w:pPr>
            <w:r w:rsidRPr="00F05C12">
              <w:rPr>
                <w:rFonts w:asciiTheme="minorEastAsia" w:eastAsiaTheme="minorEastAsia" w:hAnsiTheme="minorEastAsia" w:hint="eastAsia"/>
                <w:szCs w:val="18"/>
              </w:rPr>
              <w:t>委托单位</w:t>
            </w:r>
          </w:p>
        </w:tc>
        <w:tc>
          <w:tcPr>
            <w:tcW w:w="566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B00D7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Cs w:val="21"/>
              </w:rPr>
              <w:t>委托日期</w:t>
            </w:r>
          </w:p>
        </w:tc>
        <w:tc>
          <w:tcPr>
            <w:tcW w:w="43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  <w:r w:rsidRPr="00F05C12">
              <w:rPr>
                <w:rFonts w:asciiTheme="minorEastAsia" w:eastAsiaTheme="minorEastAsia" w:hAnsiTheme="minorEastAsia" w:hint="eastAsia"/>
                <w:szCs w:val="21"/>
              </w:rPr>
              <w:t>年</w:t>
            </w:r>
            <w:r w:rsidRPr="00F05C12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Pr="00F05C12">
              <w:rPr>
                <w:rFonts w:asciiTheme="minorEastAsia" w:eastAsiaTheme="minorEastAsia" w:hAnsiTheme="minorEastAsia"/>
                <w:szCs w:val="21"/>
              </w:rPr>
              <w:t xml:space="preserve">  </w:t>
            </w:r>
            <w:r w:rsidRPr="00F05C12">
              <w:rPr>
                <w:rFonts w:asciiTheme="minorEastAsia" w:eastAsiaTheme="minorEastAsia" w:hAnsiTheme="minorEastAsia" w:hint="eastAsia"/>
                <w:szCs w:val="21"/>
              </w:rPr>
              <w:t>月</w:t>
            </w:r>
            <w:r w:rsidRPr="00F05C12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Pr="00F05C12">
              <w:rPr>
                <w:rFonts w:asciiTheme="minorEastAsia" w:eastAsiaTheme="minorEastAsia" w:hAnsiTheme="minorEastAsia"/>
                <w:szCs w:val="21"/>
              </w:rPr>
              <w:t xml:space="preserve">  </w:t>
            </w:r>
            <w:r w:rsidRPr="00F05C12">
              <w:rPr>
                <w:rFonts w:asciiTheme="minorEastAsia" w:eastAsiaTheme="minorEastAsia" w:hAnsiTheme="minorEastAsia" w:hint="eastAsia"/>
                <w:szCs w:val="21"/>
              </w:rPr>
              <w:t>日</w:t>
            </w:r>
          </w:p>
        </w:tc>
        <w:tc>
          <w:tcPr>
            <w:tcW w:w="13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Cs w:val="21"/>
              </w:rPr>
              <w:t>委托人</w:t>
            </w:r>
          </w:p>
        </w:tc>
        <w:tc>
          <w:tcPr>
            <w:tcW w:w="19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D7E" w:rsidRPr="00F05C12" w:rsidRDefault="00B00D7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00D7E" w:rsidRPr="00F05C12">
        <w:trPr>
          <w:trHeight w:val="454"/>
          <w:jc w:val="center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Cs w:val="21"/>
              </w:rPr>
              <w:t>建设单位</w:t>
            </w:r>
          </w:p>
        </w:tc>
        <w:tc>
          <w:tcPr>
            <w:tcW w:w="5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B00D7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Cs w:val="21"/>
              </w:rPr>
              <w:t>来样方式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Cs w:val="21"/>
              </w:rPr>
              <w:t>□客户自行送样</w:t>
            </w:r>
            <w:r w:rsidRPr="00F05C12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F05C12">
              <w:rPr>
                <w:rFonts w:asciiTheme="minorEastAsia" w:eastAsiaTheme="minorEastAsia" w:hAnsiTheme="minorEastAsia" w:hint="eastAsia"/>
                <w:szCs w:val="21"/>
              </w:rPr>
              <w:t>□委托接样</w:t>
            </w:r>
            <w:r w:rsidRPr="00F05C12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F05C12">
              <w:rPr>
                <w:rFonts w:asciiTheme="minorEastAsia" w:eastAsiaTheme="minorEastAsia" w:hAnsiTheme="minorEastAsia" w:hint="eastAsia"/>
                <w:szCs w:val="21"/>
              </w:rPr>
              <w:t>□委托现场检测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Cs w:val="21"/>
              </w:rPr>
              <w:t>联系电话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D7E" w:rsidRPr="00F05C12" w:rsidRDefault="00B00D7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00D7E" w:rsidRPr="00F05C12">
        <w:trPr>
          <w:trHeight w:val="454"/>
          <w:jc w:val="center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Cs w:val="21"/>
              </w:rPr>
              <w:t>工程名称</w:t>
            </w:r>
          </w:p>
        </w:tc>
        <w:tc>
          <w:tcPr>
            <w:tcW w:w="11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B00D7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Cs w:val="21"/>
              </w:rPr>
              <w:t>见证人</w:t>
            </w:r>
            <w:r w:rsidRPr="00F05C12">
              <w:rPr>
                <w:rFonts w:asciiTheme="minorEastAsia" w:eastAsiaTheme="minorEastAsia" w:hAnsiTheme="minorEastAsia" w:hint="eastAsia"/>
                <w:szCs w:val="21"/>
              </w:rPr>
              <w:t>(</w:t>
            </w:r>
            <w:r w:rsidRPr="00F05C12">
              <w:rPr>
                <w:rFonts w:asciiTheme="minorEastAsia" w:eastAsiaTheme="minorEastAsia" w:hAnsiTheme="minorEastAsia" w:hint="eastAsia"/>
                <w:szCs w:val="21"/>
              </w:rPr>
              <w:t>签字</w:t>
            </w:r>
            <w:r w:rsidRPr="00F05C12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D7E" w:rsidRPr="00F05C12" w:rsidRDefault="00B00D7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00D7E" w:rsidRPr="00F05C12">
        <w:trPr>
          <w:trHeight w:val="454"/>
          <w:jc w:val="center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Cs w:val="21"/>
              </w:rPr>
              <w:t>工程地址</w:t>
            </w:r>
          </w:p>
        </w:tc>
        <w:tc>
          <w:tcPr>
            <w:tcW w:w="5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B00D7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 w:val="20"/>
                <w:szCs w:val="21"/>
              </w:rPr>
              <w:t>工程监督注册号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B00D7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Cs w:val="21"/>
              </w:rPr>
              <w:t>见证号</w:t>
            </w:r>
            <w:r w:rsidRPr="00F05C12">
              <w:rPr>
                <w:rFonts w:asciiTheme="minorEastAsia" w:eastAsiaTheme="minorEastAsia" w:hAnsiTheme="minorEastAsia" w:hint="eastAsia"/>
                <w:szCs w:val="21"/>
              </w:rPr>
              <w:t>(</w:t>
            </w:r>
            <w:r w:rsidRPr="00F05C12">
              <w:rPr>
                <w:rFonts w:asciiTheme="minorEastAsia" w:eastAsiaTheme="minorEastAsia" w:hAnsiTheme="minorEastAsia" w:hint="eastAsia"/>
                <w:szCs w:val="21"/>
              </w:rPr>
              <w:t>盖章</w:t>
            </w:r>
            <w:r w:rsidRPr="00F05C12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D7E" w:rsidRPr="00F05C12" w:rsidRDefault="00B00D7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00D7E" w:rsidRPr="00F05C12">
        <w:trPr>
          <w:trHeight w:val="454"/>
          <w:jc w:val="center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Cs w:val="21"/>
              </w:rPr>
              <w:t>监理单位</w:t>
            </w:r>
          </w:p>
        </w:tc>
        <w:tc>
          <w:tcPr>
            <w:tcW w:w="5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B00D7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Cs w:val="21"/>
              </w:rPr>
              <w:t>样品处置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Cs w:val="21"/>
              </w:rPr>
              <w:t>□委托方自行取回</w:t>
            </w:r>
            <w:r w:rsidRPr="00F05C12"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  <w:r w:rsidRPr="00F05C12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F05C12">
              <w:rPr>
                <w:rFonts w:asciiTheme="minorEastAsia" w:eastAsiaTheme="minorEastAsia" w:hAnsiTheme="minorEastAsia" w:hint="eastAsia"/>
                <w:szCs w:val="21"/>
              </w:rPr>
              <w:t>□委托检测单位处理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Cs w:val="21"/>
              </w:rPr>
              <w:t>保密要求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Cs w:val="21"/>
              </w:rPr>
              <w:t>□要求</w:t>
            </w:r>
            <w:r w:rsidRPr="00F05C12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Pr="00F05C12">
              <w:rPr>
                <w:rFonts w:asciiTheme="minorEastAsia" w:eastAsiaTheme="minorEastAsia" w:hAnsiTheme="minorEastAsia" w:hint="eastAsia"/>
                <w:szCs w:val="21"/>
              </w:rPr>
              <w:t>□不要求</w:t>
            </w:r>
          </w:p>
        </w:tc>
      </w:tr>
      <w:tr w:rsidR="00B00D7E" w:rsidRPr="00F05C12">
        <w:trPr>
          <w:trHeight w:val="454"/>
          <w:jc w:val="center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Cs w:val="21"/>
              </w:rPr>
              <w:t>施工单位</w:t>
            </w:r>
          </w:p>
        </w:tc>
        <w:tc>
          <w:tcPr>
            <w:tcW w:w="566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00D7E" w:rsidRPr="00F05C12" w:rsidRDefault="00B00D7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Cs w:val="21"/>
              </w:rPr>
              <w:t>验样情况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Cs w:val="21"/>
              </w:rPr>
              <w:t>□样品符合检测要求</w:t>
            </w:r>
            <w:r w:rsidRPr="00F05C12"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  <w:r w:rsidRPr="00F05C12">
              <w:rPr>
                <w:rFonts w:asciiTheme="minorEastAsia" w:eastAsiaTheme="minorEastAsia" w:hAnsiTheme="minorEastAsia" w:hint="eastAsia"/>
                <w:szCs w:val="21"/>
              </w:rPr>
              <w:t>□需要说明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Cs w:val="21"/>
              </w:rPr>
              <w:t>验样人</w:t>
            </w:r>
            <w:r w:rsidRPr="00F05C12">
              <w:rPr>
                <w:rFonts w:asciiTheme="minorEastAsia" w:eastAsiaTheme="minorEastAsia" w:hAnsiTheme="minorEastAsia" w:hint="eastAsia"/>
                <w:sz w:val="24"/>
                <w:szCs w:val="21"/>
              </w:rPr>
              <w:t>/</w:t>
            </w:r>
            <w:r w:rsidRPr="00F05C12">
              <w:rPr>
                <w:rFonts w:asciiTheme="minorEastAsia" w:eastAsiaTheme="minorEastAsia" w:hAnsiTheme="minorEastAsia" w:hint="eastAsia"/>
                <w:szCs w:val="21"/>
              </w:rPr>
              <w:t>日期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00D7E" w:rsidRPr="00F05C12" w:rsidRDefault="00B00D7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00D7E" w:rsidRPr="00F05C12">
        <w:trPr>
          <w:trHeight w:val="454"/>
          <w:jc w:val="center"/>
        </w:trPr>
        <w:tc>
          <w:tcPr>
            <w:tcW w:w="1588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0D7E" w:rsidRPr="00F05C12" w:rsidRDefault="00A66538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样品名称</w:t>
            </w:r>
          </w:p>
        </w:tc>
        <w:tc>
          <w:tcPr>
            <w:tcW w:w="240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检测标准</w:t>
            </w:r>
          </w:p>
        </w:tc>
        <w:tc>
          <w:tcPr>
            <w:tcW w:w="11766" w:type="dxa"/>
            <w:gridSpan w:val="9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检测参数及检测依据</w:t>
            </w:r>
          </w:p>
        </w:tc>
      </w:tr>
      <w:tr w:rsidR="00B00D7E" w:rsidRPr="00F05C12">
        <w:trPr>
          <w:trHeight w:val="964"/>
          <w:jc w:val="center"/>
        </w:trPr>
        <w:tc>
          <w:tcPr>
            <w:tcW w:w="15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0D7E" w:rsidRPr="00F05C12" w:rsidRDefault="00A66538">
            <w:pPr>
              <w:widowControl/>
              <w:spacing w:line="3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□排水管材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0D7E" w:rsidRPr="00F05C12" w:rsidRDefault="00A66538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GB/T19472.1-2019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埋地用聚乙烯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(PE)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结构壁管道系统第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部分聚乙烯双壁波纹管材</w:t>
            </w: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B00D7E" w:rsidRPr="00F05C12" w:rsidRDefault="00A66538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□尺寸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-GB/8806-2008  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□烘箱实验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-GB/T19472.1-2019</w:t>
            </w:r>
            <w:r w:rsidRPr="00F05C12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□环刚度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-G</w:t>
            </w:r>
            <w:r w:rsidRPr="00F05C12">
              <w:rPr>
                <w:rFonts w:asciiTheme="minorEastAsia" w:eastAsiaTheme="minorEastAsia" w:hAnsiTheme="minorEastAsia"/>
                <w:sz w:val="18"/>
                <w:szCs w:val="18"/>
              </w:rPr>
              <w:t>B/T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9647-2015</w:t>
            </w:r>
            <w:r w:rsidRPr="00F05C12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□环柔性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- G</w:t>
            </w:r>
            <w:r w:rsidRPr="00F05C12">
              <w:rPr>
                <w:rFonts w:asciiTheme="minorEastAsia" w:eastAsiaTheme="minorEastAsia" w:hAnsiTheme="minorEastAsia"/>
                <w:sz w:val="18"/>
                <w:szCs w:val="18"/>
              </w:rPr>
              <w:t>B/T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9647-2015</w:t>
            </w:r>
            <w:r w:rsidRPr="00F05C12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  <w:p w:rsidR="00B00D7E" w:rsidRPr="00F05C12" w:rsidRDefault="00A66538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□冲击性能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-G</w:t>
            </w:r>
            <w:r w:rsidRPr="00F05C12">
              <w:rPr>
                <w:rFonts w:asciiTheme="minorEastAsia" w:eastAsiaTheme="minorEastAsia" w:hAnsiTheme="minorEastAsia"/>
                <w:sz w:val="18"/>
                <w:szCs w:val="18"/>
              </w:rPr>
              <w:t>B/T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14152-2001</w:t>
            </w:r>
          </w:p>
          <w:p w:rsidR="00B00D7E" w:rsidRPr="00F05C12" w:rsidRDefault="00A66538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_</w:t>
            </w:r>
            <w:r w:rsidRPr="00F05C12">
              <w:rPr>
                <w:rFonts w:asciiTheme="minorEastAsia" w:eastAsiaTheme="minorEastAsia" w:hAnsiTheme="minorEastAsia"/>
                <w:sz w:val="18"/>
                <w:szCs w:val="18"/>
              </w:rPr>
              <w:t>_____________________</w:t>
            </w:r>
          </w:p>
        </w:tc>
      </w:tr>
      <w:tr w:rsidR="00B00D7E" w:rsidRPr="00F05C12">
        <w:trPr>
          <w:trHeight w:val="964"/>
          <w:jc w:val="center"/>
        </w:trPr>
        <w:tc>
          <w:tcPr>
            <w:tcW w:w="15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0D7E" w:rsidRPr="00F05C12" w:rsidRDefault="00A66538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□排水管材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0D7E" w:rsidRPr="00F05C12" w:rsidRDefault="00A66538">
            <w:pPr>
              <w:jc w:val="left"/>
              <w:rPr>
                <w:rFonts w:asciiTheme="minorEastAsia" w:eastAsiaTheme="minorEastAsia" w:hAnsiTheme="minorEastAsia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GB/T19472.2-2017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埋地用聚乙烯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(PE)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结构壁管道系统第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部分：聚乙烯缠绕结构壁管材</w:t>
            </w: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B00D7E" w:rsidRPr="00F05C12" w:rsidRDefault="00A66538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□规格尺寸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-GB/T19472.2-2017 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□烘箱实验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-GB/T19472.2-2017</w:t>
            </w:r>
            <w:r w:rsidRPr="00F05C12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□环刚度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-G</w:t>
            </w:r>
            <w:r w:rsidRPr="00F05C12">
              <w:rPr>
                <w:rFonts w:asciiTheme="minorEastAsia" w:eastAsiaTheme="minorEastAsia" w:hAnsiTheme="minorEastAsia"/>
                <w:sz w:val="18"/>
                <w:szCs w:val="18"/>
              </w:rPr>
              <w:t>B/T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9647-2015</w:t>
            </w:r>
            <w:r w:rsidRPr="00F05C12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  <w:p w:rsidR="00B00D7E" w:rsidRPr="00F05C12" w:rsidRDefault="00A66538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□环柔性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- G</w:t>
            </w:r>
            <w:r w:rsidRPr="00F05C12">
              <w:rPr>
                <w:rFonts w:asciiTheme="minorEastAsia" w:eastAsiaTheme="minorEastAsia" w:hAnsiTheme="minorEastAsia"/>
                <w:sz w:val="18"/>
                <w:szCs w:val="18"/>
              </w:rPr>
              <w:t>B/T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9647-2015</w:t>
            </w:r>
            <w:r w:rsidRPr="00F05C12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□冲击性能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-G</w:t>
            </w:r>
            <w:r w:rsidRPr="00F05C12">
              <w:rPr>
                <w:rFonts w:asciiTheme="minorEastAsia" w:eastAsiaTheme="minorEastAsia" w:hAnsiTheme="minorEastAsia"/>
                <w:sz w:val="18"/>
                <w:szCs w:val="18"/>
              </w:rPr>
              <w:t>B/T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14152-2001  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□纵向回缩率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GB/T6671-2001</w:t>
            </w:r>
          </w:p>
          <w:p w:rsidR="00B00D7E" w:rsidRPr="00F05C12" w:rsidRDefault="00A66538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_</w:t>
            </w:r>
            <w:r w:rsidRPr="00F05C12">
              <w:rPr>
                <w:rFonts w:asciiTheme="minorEastAsia" w:eastAsiaTheme="minorEastAsia" w:hAnsiTheme="minorEastAsia"/>
                <w:sz w:val="18"/>
                <w:szCs w:val="18"/>
              </w:rPr>
              <w:t>_____________________</w:t>
            </w:r>
          </w:p>
        </w:tc>
      </w:tr>
      <w:tr w:rsidR="00B00D7E" w:rsidRPr="00F05C12" w:rsidTr="00252645">
        <w:trPr>
          <w:trHeight w:val="939"/>
          <w:jc w:val="center"/>
        </w:trPr>
        <w:tc>
          <w:tcPr>
            <w:tcW w:w="1588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00D7E" w:rsidRPr="00F05C12" w:rsidRDefault="00A66538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00D7E" w:rsidRPr="00F05C12" w:rsidRDefault="00A66538">
            <w:pPr>
              <w:rPr>
                <w:rFonts w:asciiTheme="minorEastAsia" w:eastAsiaTheme="minorEastAsia" w:hAnsiTheme="minorEastAsia"/>
                <w:b/>
                <w:bCs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00D7E" w:rsidRPr="00F05C12" w:rsidRDefault="00A66538" w:rsidP="00252645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_</w:t>
            </w:r>
            <w:r w:rsidRPr="00F05C12">
              <w:rPr>
                <w:rFonts w:asciiTheme="minorEastAsia" w:eastAsiaTheme="minorEastAsia" w:hAnsiTheme="minorEastAsia"/>
                <w:sz w:val="18"/>
                <w:szCs w:val="18"/>
              </w:rPr>
              <w:t>_____________________</w:t>
            </w:r>
          </w:p>
        </w:tc>
      </w:tr>
      <w:tr w:rsidR="00B00D7E" w:rsidRPr="00F05C12">
        <w:trPr>
          <w:trHeight w:val="454"/>
          <w:jc w:val="center"/>
        </w:trPr>
        <w:tc>
          <w:tcPr>
            <w:tcW w:w="596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序号</w:t>
            </w:r>
          </w:p>
        </w:tc>
        <w:tc>
          <w:tcPr>
            <w:tcW w:w="496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结构部位</w:t>
            </w:r>
          </w:p>
        </w:tc>
        <w:tc>
          <w:tcPr>
            <w:tcW w:w="259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规格型号</w:t>
            </w:r>
          </w:p>
        </w:tc>
        <w:tc>
          <w:tcPr>
            <w:tcW w:w="27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生产厂家</w:t>
            </w:r>
          </w:p>
        </w:tc>
        <w:tc>
          <w:tcPr>
            <w:tcW w:w="248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代表数量（批次）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组数</w:t>
            </w:r>
          </w:p>
        </w:tc>
        <w:tc>
          <w:tcPr>
            <w:tcW w:w="18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D7E" w:rsidRPr="00F05C12" w:rsidRDefault="00A66538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密码编号</w:t>
            </w:r>
          </w:p>
        </w:tc>
      </w:tr>
      <w:tr w:rsidR="00B00D7E" w:rsidRPr="00F05C12">
        <w:trPr>
          <w:trHeight w:val="454"/>
          <w:jc w:val="center"/>
        </w:trPr>
        <w:tc>
          <w:tcPr>
            <w:tcW w:w="5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B00D7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B00D7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B00D7E">
            <w:pPr>
              <w:ind w:left="540" w:hangingChars="300" w:hanging="54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B00D7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B00D7E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B00D7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D7E" w:rsidRPr="00F05C12" w:rsidRDefault="00B00D7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00D7E" w:rsidRPr="00F05C12">
        <w:trPr>
          <w:trHeight w:val="454"/>
          <w:jc w:val="center"/>
        </w:trPr>
        <w:tc>
          <w:tcPr>
            <w:tcW w:w="5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B00D7E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B00D7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B00D7E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B00D7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B00D7E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7E" w:rsidRPr="00F05C12" w:rsidRDefault="00B00D7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D7E" w:rsidRPr="00F05C12" w:rsidRDefault="00B00D7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00D7E" w:rsidRPr="00F05C12">
        <w:trPr>
          <w:trHeight w:val="454"/>
          <w:jc w:val="center"/>
        </w:trPr>
        <w:tc>
          <w:tcPr>
            <w:tcW w:w="59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Cs w:val="21"/>
              </w:rPr>
              <w:t>备注</w:t>
            </w:r>
          </w:p>
        </w:tc>
        <w:tc>
          <w:tcPr>
            <w:tcW w:w="1516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00D7E" w:rsidRPr="00F05C12" w:rsidRDefault="00B00D7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00D7E" w:rsidRPr="00F05C12">
        <w:trPr>
          <w:trHeight w:val="454"/>
          <w:jc w:val="center"/>
        </w:trPr>
        <w:tc>
          <w:tcPr>
            <w:tcW w:w="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0D7E" w:rsidRPr="00F05C12" w:rsidRDefault="00A6653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05C12">
              <w:rPr>
                <w:rFonts w:asciiTheme="minorEastAsia" w:eastAsiaTheme="minorEastAsia" w:hAnsiTheme="minorEastAsia" w:hint="eastAsia"/>
                <w:szCs w:val="21"/>
              </w:rPr>
              <w:t>说明</w:t>
            </w:r>
          </w:p>
        </w:tc>
        <w:tc>
          <w:tcPr>
            <w:tcW w:w="1516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D7E" w:rsidRPr="00F05C12" w:rsidRDefault="00A66538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、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委托方如不按照强制性标准的要求委托相关参数检测，可能无法满足建设工程质量验收的要求，检测单位不承担相应的责任。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2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、请委托方详细工整地填写清楚委托书的各项内容，在□中打“√”，表示选择该□后的内容并对其真实性负责。检验项目应按需检项目填写，并注明选用的检验依据。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、报告领取方式和付费方式如有特殊要求请在备注栏中说明。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4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>、委托方要求自行取回的样品，请于取报告后七天内取回。否则检测单位将自行处理。</w:t>
            </w:r>
            <w:r w:rsidRPr="00F05C1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</w:t>
            </w:r>
          </w:p>
        </w:tc>
      </w:tr>
    </w:tbl>
    <w:p w:rsidR="00B00D7E" w:rsidRPr="00F05C12" w:rsidRDefault="00B00D7E">
      <w:pPr>
        <w:tabs>
          <w:tab w:val="left" w:pos="2265"/>
        </w:tabs>
        <w:rPr>
          <w:rFonts w:asciiTheme="minorEastAsia" w:eastAsiaTheme="minorEastAsia" w:hAnsiTheme="minorEastAsia"/>
          <w:sz w:val="20"/>
          <w:szCs w:val="28"/>
        </w:rPr>
      </w:pPr>
    </w:p>
    <w:sectPr w:rsidR="00B00D7E" w:rsidRPr="00F05C12" w:rsidSect="00B00D7E">
      <w:headerReference w:type="default" r:id="rId7"/>
      <w:footerReference w:type="default" r:id="rId8"/>
      <w:pgSz w:w="16838" w:h="11906" w:orient="landscape"/>
      <w:pgMar w:top="851" w:right="567" w:bottom="567" w:left="567" w:header="227" w:footer="454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538" w:rsidRDefault="00A66538" w:rsidP="00B00D7E">
      <w:r>
        <w:separator/>
      </w:r>
    </w:p>
  </w:endnote>
  <w:endnote w:type="continuationSeparator" w:id="0">
    <w:p w:rsidR="00A66538" w:rsidRDefault="00A66538" w:rsidP="00B00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D7E" w:rsidRDefault="00A66538">
    <w:pPr>
      <w:pStyle w:val="a4"/>
      <w:pBdr>
        <w:bottom w:val="single" w:sz="4" w:space="0" w:color="auto"/>
      </w:pBdr>
    </w:pPr>
    <w:bookmarkStart w:id="1" w:name="OLE_LINK1"/>
    <w:r>
      <w:t>地址：南京市栖霞区黄马路</w:t>
    </w:r>
    <w:r>
      <w:t>7</w:t>
    </w:r>
    <w:r>
      <w:t>号</w:t>
    </w:r>
    <w:r>
      <w:t xml:space="preserve">            </w:t>
    </w:r>
    <w:r>
      <w:t>网址：</w:t>
    </w:r>
    <w:r>
      <w:t xml:space="preserve">http://www.njfzjc.com              </w:t>
    </w:r>
    <w:r>
      <w:t>传真：</w:t>
    </w:r>
    <w:r>
      <w:t xml:space="preserve">025-83401276               </w:t>
    </w:r>
    <w:r>
      <w:t>电话：</w:t>
    </w:r>
    <w:r>
      <w:t>025-83413784-8001</w:t>
    </w:r>
    <w:r>
      <w:t>、</w:t>
    </w:r>
    <w:r>
      <w:t>8014             202</w:t>
    </w:r>
    <w:r>
      <w:t>6</w:t>
    </w:r>
    <w:r>
      <w:t>年</w:t>
    </w:r>
    <w:r>
      <w:t>2</w:t>
    </w:r>
    <w:r>
      <w:t>月</w:t>
    </w:r>
    <w:r>
      <w:t>12</w:t>
    </w:r>
    <w:r>
      <w:t>日起实施</w:t>
    </w:r>
    <w:bookmarkEnd w:id="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538" w:rsidRDefault="00A66538" w:rsidP="00B00D7E">
      <w:r>
        <w:separator/>
      </w:r>
    </w:p>
  </w:footnote>
  <w:footnote w:type="continuationSeparator" w:id="0">
    <w:p w:rsidR="00A66538" w:rsidRDefault="00A66538" w:rsidP="00B00D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D7E" w:rsidRDefault="00A66538">
    <w:pPr>
      <w:pStyle w:val="a5"/>
      <w:jc w:val="left"/>
      <w:rPr>
        <w:sz w:val="28"/>
      </w:rPr>
    </w:pPr>
    <w:r>
      <w:rPr>
        <w:rFonts w:hint="eastAsia"/>
        <w:noProof/>
      </w:rPr>
      <w:drawing>
        <wp:inline distT="0" distB="0" distL="0" distR="0">
          <wp:extent cx="842645" cy="349885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2645" cy="3498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</w:t>
    </w:r>
    <w:r>
      <w:rPr>
        <w:rFonts w:ascii="华文楷体" w:eastAsia="华文楷体" w:hAnsi="华文楷体" w:hint="eastAsia"/>
        <w:sz w:val="40"/>
        <w:szCs w:val="21"/>
      </w:rPr>
      <w:t>南京方正建设工程质量检测有限公司</w:t>
    </w:r>
    <w:r>
      <w:rPr>
        <w:rFonts w:ascii="华文楷体" w:eastAsia="华文楷体" w:hAnsi="华文楷体" w:hint="eastAsia"/>
        <w:sz w:val="40"/>
        <w:szCs w:val="21"/>
      </w:rPr>
      <w:t xml:space="preserve">      </w:t>
    </w:r>
    <w:r>
      <w:rPr>
        <w:rFonts w:ascii="华文楷体" w:eastAsia="华文楷体" w:hAnsi="华文楷体"/>
        <w:sz w:val="40"/>
        <w:szCs w:val="21"/>
      </w:rPr>
      <w:t xml:space="preserve">  </w:t>
    </w:r>
    <w:r>
      <w:rPr>
        <w:rFonts w:ascii="华文楷体" w:eastAsia="华文楷体" w:hAnsi="华文楷体" w:hint="eastAsia"/>
        <w:sz w:val="40"/>
        <w:szCs w:val="21"/>
      </w:rPr>
      <w:t xml:space="preserve">  </w:t>
    </w:r>
    <w:r>
      <w:t xml:space="preserve">QR13-01-121 </w:t>
    </w:r>
    <w:r>
      <w:t>第十版</w:t>
    </w:r>
    <w:r>
      <w:t xml:space="preserve"> </w:t>
    </w:r>
    <w:r>
      <w:t>第</w:t>
    </w:r>
    <w:r>
      <w:t>3</w:t>
    </w:r>
    <w:r>
      <w:t>次修订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NiM2FmZThiZjk3OWVkZDVmNDdkZjEwOWI4MWQ2MjkifQ=="/>
  </w:docVars>
  <w:rsids>
    <w:rsidRoot w:val="00172A27"/>
    <w:rsid w:val="000030C1"/>
    <w:rsid w:val="00033D27"/>
    <w:rsid w:val="000373D1"/>
    <w:rsid w:val="00046FFE"/>
    <w:rsid w:val="000701D6"/>
    <w:rsid w:val="00081216"/>
    <w:rsid w:val="00087154"/>
    <w:rsid w:val="000A23F3"/>
    <w:rsid w:val="000C6DDB"/>
    <w:rsid w:val="000E0E5E"/>
    <w:rsid w:val="000E184D"/>
    <w:rsid w:val="000F0A2B"/>
    <w:rsid w:val="001149C7"/>
    <w:rsid w:val="00124F35"/>
    <w:rsid w:val="00127A68"/>
    <w:rsid w:val="00143C72"/>
    <w:rsid w:val="00143D83"/>
    <w:rsid w:val="00144C93"/>
    <w:rsid w:val="00160C7B"/>
    <w:rsid w:val="00172A27"/>
    <w:rsid w:val="001A0821"/>
    <w:rsid w:val="001A6E19"/>
    <w:rsid w:val="001C0828"/>
    <w:rsid w:val="001D5A6D"/>
    <w:rsid w:val="001E2D8F"/>
    <w:rsid w:val="002014D0"/>
    <w:rsid w:val="002218AD"/>
    <w:rsid w:val="00222B07"/>
    <w:rsid w:val="00230962"/>
    <w:rsid w:val="00230BC0"/>
    <w:rsid w:val="00233A0A"/>
    <w:rsid w:val="00234251"/>
    <w:rsid w:val="00252645"/>
    <w:rsid w:val="00267871"/>
    <w:rsid w:val="0027314C"/>
    <w:rsid w:val="0029067C"/>
    <w:rsid w:val="002B12D6"/>
    <w:rsid w:val="002B3FD6"/>
    <w:rsid w:val="002B4C91"/>
    <w:rsid w:val="002C1083"/>
    <w:rsid w:val="002C280B"/>
    <w:rsid w:val="002C5609"/>
    <w:rsid w:val="002E3078"/>
    <w:rsid w:val="002E4273"/>
    <w:rsid w:val="002E4DF9"/>
    <w:rsid w:val="002E5073"/>
    <w:rsid w:val="002F40E5"/>
    <w:rsid w:val="0031101A"/>
    <w:rsid w:val="00342AB3"/>
    <w:rsid w:val="00343EF4"/>
    <w:rsid w:val="00354852"/>
    <w:rsid w:val="003732D2"/>
    <w:rsid w:val="003748C1"/>
    <w:rsid w:val="00374C75"/>
    <w:rsid w:val="003A3EC8"/>
    <w:rsid w:val="003B7B70"/>
    <w:rsid w:val="003C124D"/>
    <w:rsid w:val="003F6FF0"/>
    <w:rsid w:val="004009D9"/>
    <w:rsid w:val="00422979"/>
    <w:rsid w:val="00422995"/>
    <w:rsid w:val="00432CB4"/>
    <w:rsid w:val="00435A95"/>
    <w:rsid w:val="00473EB6"/>
    <w:rsid w:val="004A0A24"/>
    <w:rsid w:val="004A56AA"/>
    <w:rsid w:val="004F7F27"/>
    <w:rsid w:val="00520F6D"/>
    <w:rsid w:val="00521938"/>
    <w:rsid w:val="0053499A"/>
    <w:rsid w:val="00546548"/>
    <w:rsid w:val="00550691"/>
    <w:rsid w:val="00570138"/>
    <w:rsid w:val="00576703"/>
    <w:rsid w:val="005814BE"/>
    <w:rsid w:val="00581DDF"/>
    <w:rsid w:val="00587E52"/>
    <w:rsid w:val="005977A7"/>
    <w:rsid w:val="005A2C6D"/>
    <w:rsid w:val="005C0E88"/>
    <w:rsid w:val="005D3EAF"/>
    <w:rsid w:val="00614E76"/>
    <w:rsid w:val="006174A7"/>
    <w:rsid w:val="006217B6"/>
    <w:rsid w:val="0062640C"/>
    <w:rsid w:val="00637B27"/>
    <w:rsid w:val="00650AD0"/>
    <w:rsid w:val="006741C6"/>
    <w:rsid w:val="006A2984"/>
    <w:rsid w:val="006A395D"/>
    <w:rsid w:val="006A7A34"/>
    <w:rsid w:val="006D1576"/>
    <w:rsid w:val="006E4DB5"/>
    <w:rsid w:val="006F39C7"/>
    <w:rsid w:val="00703115"/>
    <w:rsid w:val="00717752"/>
    <w:rsid w:val="007178B9"/>
    <w:rsid w:val="007429B3"/>
    <w:rsid w:val="00745DAD"/>
    <w:rsid w:val="007A19C5"/>
    <w:rsid w:val="007A4E2B"/>
    <w:rsid w:val="007A53CE"/>
    <w:rsid w:val="007B0006"/>
    <w:rsid w:val="007B7DD9"/>
    <w:rsid w:val="007C4A56"/>
    <w:rsid w:val="007F2DD0"/>
    <w:rsid w:val="00814544"/>
    <w:rsid w:val="008619E3"/>
    <w:rsid w:val="0086284C"/>
    <w:rsid w:val="0087336B"/>
    <w:rsid w:val="008839ED"/>
    <w:rsid w:val="008907F3"/>
    <w:rsid w:val="00892918"/>
    <w:rsid w:val="008B3739"/>
    <w:rsid w:val="008C45A8"/>
    <w:rsid w:val="008D424E"/>
    <w:rsid w:val="008D6FEF"/>
    <w:rsid w:val="008E30A6"/>
    <w:rsid w:val="008F70D5"/>
    <w:rsid w:val="00925372"/>
    <w:rsid w:val="0094322F"/>
    <w:rsid w:val="00950080"/>
    <w:rsid w:val="00954B3A"/>
    <w:rsid w:val="00963F12"/>
    <w:rsid w:val="0096712D"/>
    <w:rsid w:val="009C1761"/>
    <w:rsid w:val="009E2A61"/>
    <w:rsid w:val="009E507F"/>
    <w:rsid w:val="009E7E20"/>
    <w:rsid w:val="009F230E"/>
    <w:rsid w:val="00A0107C"/>
    <w:rsid w:val="00A14C04"/>
    <w:rsid w:val="00A303BF"/>
    <w:rsid w:val="00A404C6"/>
    <w:rsid w:val="00A41A6E"/>
    <w:rsid w:val="00A45184"/>
    <w:rsid w:val="00A66538"/>
    <w:rsid w:val="00A6766B"/>
    <w:rsid w:val="00A84E79"/>
    <w:rsid w:val="00AB3C93"/>
    <w:rsid w:val="00AC0D69"/>
    <w:rsid w:val="00AC5FDC"/>
    <w:rsid w:val="00AE5FA2"/>
    <w:rsid w:val="00AE6C04"/>
    <w:rsid w:val="00B00D7E"/>
    <w:rsid w:val="00B01C0E"/>
    <w:rsid w:val="00B14EDE"/>
    <w:rsid w:val="00B2210F"/>
    <w:rsid w:val="00B44504"/>
    <w:rsid w:val="00B44738"/>
    <w:rsid w:val="00B4770F"/>
    <w:rsid w:val="00B523E5"/>
    <w:rsid w:val="00BA46C0"/>
    <w:rsid w:val="00C117A5"/>
    <w:rsid w:val="00C4165B"/>
    <w:rsid w:val="00C44ECF"/>
    <w:rsid w:val="00C56E1F"/>
    <w:rsid w:val="00C619FB"/>
    <w:rsid w:val="00C61F2D"/>
    <w:rsid w:val="00C64CD0"/>
    <w:rsid w:val="00C66802"/>
    <w:rsid w:val="00C767EF"/>
    <w:rsid w:val="00C7750B"/>
    <w:rsid w:val="00C9032B"/>
    <w:rsid w:val="00C94936"/>
    <w:rsid w:val="00CA2842"/>
    <w:rsid w:val="00CA2D2B"/>
    <w:rsid w:val="00CA48CC"/>
    <w:rsid w:val="00CB45FA"/>
    <w:rsid w:val="00CC30DF"/>
    <w:rsid w:val="00CE0150"/>
    <w:rsid w:val="00CE1435"/>
    <w:rsid w:val="00CF1A19"/>
    <w:rsid w:val="00D17C20"/>
    <w:rsid w:val="00D23089"/>
    <w:rsid w:val="00D362A0"/>
    <w:rsid w:val="00D76187"/>
    <w:rsid w:val="00D935B2"/>
    <w:rsid w:val="00DA2DC0"/>
    <w:rsid w:val="00DC2C67"/>
    <w:rsid w:val="00DC6CE3"/>
    <w:rsid w:val="00DC7854"/>
    <w:rsid w:val="00E17AA6"/>
    <w:rsid w:val="00E54CFD"/>
    <w:rsid w:val="00E6450D"/>
    <w:rsid w:val="00E65F41"/>
    <w:rsid w:val="00E83B77"/>
    <w:rsid w:val="00EC1DF1"/>
    <w:rsid w:val="00EC2ED8"/>
    <w:rsid w:val="00EE60D7"/>
    <w:rsid w:val="00EF28C1"/>
    <w:rsid w:val="00EF7652"/>
    <w:rsid w:val="00F02D6C"/>
    <w:rsid w:val="00F03943"/>
    <w:rsid w:val="00F05C12"/>
    <w:rsid w:val="00F251ED"/>
    <w:rsid w:val="00F371DE"/>
    <w:rsid w:val="00F64CDC"/>
    <w:rsid w:val="00F760CB"/>
    <w:rsid w:val="00F87072"/>
    <w:rsid w:val="00F94CFF"/>
    <w:rsid w:val="00FA36B2"/>
    <w:rsid w:val="00FA5D8C"/>
    <w:rsid w:val="00FB0082"/>
    <w:rsid w:val="00FB00FE"/>
    <w:rsid w:val="00FB6B52"/>
    <w:rsid w:val="00FB7DBB"/>
    <w:rsid w:val="00FC541E"/>
    <w:rsid w:val="00FD4B24"/>
    <w:rsid w:val="079C6A84"/>
    <w:rsid w:val="0DEF0AEB"/>
    <w:rsid w:val="0E8367EB"/>
    <w:rsid w:val="14473035"/>
    <w:rsid w:val="189B235E"/>
    <w:rsid w:val="1CFF5059"/>
    <w:rsid w:val="32AB7A74"/>
    <w:rsid w:val="38623396"/>
    <w:rsid w:val="39686266"/>
    <w:rsid w:val="406245EC"/>
    <w:rsid w:val="48592CEB"/>
    <w:rsid w:val="4A294FC3"/>
    <w:rsid w:val="5404545E"/>
    <w:rsid w:val="566B29EC"/>
    <w:rsid w:val="577509EF"/>
    <w:rsid w:val="5A3B2A4F"/>
    <w:rsid w:val="5D303F47"/>
    <w:rsid w:val="726E418D"/>
    <w:rsid w:val="738A3FE5"/>
    <w:rsid w:val="7428539F"/>
    <w:rsid w:val="75652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0D7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B00D7E"/>
    <w:rPr>
      <w:sz w:val="18"/>
      <w:szCs w:val="18"/>
    </w:rPr>
  </w:style>
  <w:style w:type="paragraph" w:styleId="a4">
    <w:name w:val="footer"/>
    <w:basedOn w:val="a"/>
    <w:qFormat/>
    <w:rsid w:val="00B00D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B00D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B00D7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qFormat/>
    <w:rsid w:val="00B00D7E"/>
    <w:rPr>
      <w:b/>
    </w:rPr>
  </w:style>
  <w:style w:type="character" w:styleId="a8">
    <w:name w:val="page number"/>
    <w:basedOn w:val="a0"/>
    <w:qFormat/>
    <w:rsid w:val="00B00D7E"/>
  </w:style>
  <w:style w:type="table" w:customStyle="1" w:styleId="1">
    <w:name w:val="常规1"/>
    <w:basedOn w:val="a1"/>
    <w:qFormat/>
    <w:rsid w:val="00B00D7E"/>
    <w:pPr>
      <w:textAlignment w:val="bottom"/>
    </w:pPr>
    <w:rPr>
      <w:rFonts w:ascii="宋体" w:hAnsi="宋体" w:cs="宋体" w:hint="eastAsia"/>
      <w:sz w:val="24"/>
      <w:szCs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bottom"/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867</Characters>
  <Application>Microsoft Office Word</Application>
  <DocSecurity>0</DocSecurity>
  <Lines>7</Lines>
  <Paragraphs>2</Paragraphs>
  <ScaleCrop>false</ScaleCrop>
  <Company>微软中国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四川省禾力建设工程检测鉴定咨询有限公司检测委托单</dc:title>
  <dc:creator>microsoft</dc:creator>
  <cp:lastModifiedBy>Administrator</cp:lastModifiedBy>
  <cp:revision>10</cp:revision>
  <cp:lastPrinted>2023-12-21T05:51:00Z</cp:lastPrinted>
  <dcterms:created xsi:type="dcterms:W3CDTF">2022-04-20T02:12:00Z</dcterms:created>
  <dcterms:modified xsi:type="dcterms:W3CDTF">2026-03-03T02:02:00Z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AE82CCFDAFEB48659F12BCF80E38ACE5_13</vt:lpwstr>
  </property>
</Properties>
</file>